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965EE4" w:rsidP="00AD39D3">
            <w:pPr>
              <w:rPr>
                <w:lang w:val="vi-VN"/>
              </w:rPr>
            </w:pPr>
            <w:r>
              <w:rPr>
                <w:sz w:val="26"/>
                <w:szCs w:val="26"/>
                <w:lang w:val="pt-BR"/>
              </w:rPr>
              <w:t>Giáo án số: 11</w:t>
            </w:r>
          </w:p>
        </w:tc>
        <w:tc>
          <w:tcPr>
            <w:tcW w:w="5317" w:type="dxa"/>
            <w:shd w:val="clear" w:color="auto" w:fill="auto"/>
          </w:tcPr>
          <w:p w:rsidR="009831FC" w:rsidRDefault="00E17FCE" w:rsidP="00AD39D3">
            <w:pPr>
              <w:rPr>
                <w:sz w:val="26"/>
                <w:szCs w:val="26"/>
              </w:rPr>
            </w:pPr>
            <w:r>
              <w:rPr>
                <w:sz w:val="26"/>
                <w:szCs w:val="26"/>
              </w:rPr>
              <w:t xml:space="preserve">Thời gian thực hiện: </w:t>
            </w:r>
            <w:r w:rsidR="00A36ED4">
              <w:rPr>
                <w:sz w:val="26"/>
                <w:szCs w:val="26"/>
                <w:lang w:val="vi-VN"/>
              </w:rPr>
              <w:t>270 phút.</w:t>
            </w:r>
            <w:bookmarkStart w:id="0" w:name="_GoBack"/>
            <w:bookmarkEnd w:id="0"/>
          </w:p>
          <w:p w:rsidR="00673C58" w:rsidRDefault="00C87714" w:rsidP="00AD39D3">
            <w:pPr>
              <w:rPr>
                <w:b/>
                <w:bCs/>
                <w:sz w:val="26"/>
                <w:szCs w:val="26"/>
                <w:lang w:val="vi-VN"/>
              </w:rPr>
            </w:pPr>
            <w:r>
              <w:rPr>
                <w:sz w:val="26"/>
                <w:szCs w:val="26"/>
              </w:rPr>
              <w:t xml:space="preserve">Tên chương </w:t>
            </w:r>
            <w:r w:rsidR="00B94DE7">
              <w:rPr>
                <w:sz w:val="26"/>
                <w:szCs w:val="26"/>
                <w:lang w:val="vi-VN"/>
              </w:rPr>
              <w:t>8</w:t>
            </w:r>
            <w:r w:rsidR="009831FC">
              <w:rPr>
                <w:sz w:val="26"/>
                <w:szCs w:val="26"/>
              </w:rPr>
              <w:t>:</w:t>
            </w:r>
            <w:r w:rsidR="009831FC" w:rsidRPr="009C262E">
              <w:rPr>
                <w:b/>
                <w:sz w:val="26"/>
                <w:szCs w:val="26"/>
                <w:lang w:eastAsia="en-US"/>
              </w:rPr>
              <w:t xml:space="preserve"> </w:t>
            </w:r>
            <w:r w:rsidR="00B94DE7" w:rsidRPr="0095350D">
              <w:rPr>
                <w:b/>
                <w:sz w:val="26"/>
                <w:szCs w:val="26"/>
                <w:lang w:val="vi-VN"/>
              </w:rPr>
              <w:t>BÀI TẬP LỚN</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31137B" w:rsidRPr="0012523F" w:rsidRDefault="0012523F" w:rsidP="00ED2E6E">
      <w:pPr>
        <w:jc w:val="both"/>
        <w:rPr>
          <w:b/>
          <w:bCs/>
          <w:i/>
          <w:iCs/>
          <w:sz w:val="26"/>
          <w:szCs w:val="26"/>
          <w:lang w:val="vi-VN"/>
        </w:rPr>
      </w:pPr>
      <w:r>
        <w:rPr>
          <w:b/>
          <w:bCs/>
          <w:i/>
          <w:iCs/>
          <w:sz w:val="26"/>
          <w:szCs w:val="26"/>
          <w:lang w:val="vi-VN"/>
        </w:rPr>
        <w:t>8</w:t>
      </w:r>
      <w:r w:rsidR="007F7C00">
        <w:rPr>
          <w:b/>
          <w:bCs/>
          <w:i/>
          <w:iCs/>
          <w:sz w:val="26"/>
          <w:szCs w:val="26"/>
          <w:lang w:val="vi-VN"/>
        </w:rPr>
        <w:t xml:space="preserve">. </w:t>
      </w:r>
      <w:r w:rsidRPr="00ED2E6E">
        <w:rPr>
          <w:b/>
          <w:bCs/>
          <w:i/>
          <w:iCs/>
          <w:sz w:val="26"/>
          <w:szCs w:val="26"/>
          <w:lang w:val="vi-VN"/>
        </w:rPr>
        <w:t>Bài tập</w:t>
      </w:r>
      <w:r>
        <w:rPr>
          <w:b/>
          <w:bCs/>
          <w:i/>
          <w:iCs/>
          <w:sz w:val="26"/>
          <w:szCs w:val="26"/>
          <w:lang w:val="vi-VN"/>
        </w:rPr>
        <w:t xml:space="preserve"> lớn.</w:t>
      </w:r>
      <w:r w:rsidR="009831FC">
        <w:rPr>
          <w:b/>
          <w:bCs/>
          <w:sz w:val="26"/>
          <w:szCs w:val="26"/>
        </w:rPr>
        <w:tab/>
      </w:r>
    </w:p>
    <w:p w:rsidR="009831FC" w:rsidRPr="006F20F1" w:rsidRDefault="009831FC" w:rsidP="0031137B">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B94DE7" w:rsidRPr="00B94DE7" w:rsidRDefault="009831FC" w:rsidP="00B94DE7">
      <w:pPr>
        <w:rPr>
          <w:sz w:val="26"/>
          <w:szCs w:val="26"/>
        </w:rPr>
      </w:pPr>
      <w:r w:rsidRPr="000B168B">
        <w:rPr>
          <w:sz w:val="26"/>
          <w:szCs w:val="26"/>
          <w:lang w:val="it-IT"/>
        </w:rPr>
        <w:t>Sau khi học xong bài này người học có khả năng:</w:t>
      </w:r>
    </w:p>
    <w:p w:rsidR="00B94DE7" w:rsidRPr="00B94DE7" w:rsidRDefault="00B94DE7" w:rsidP="00B94DE7">
      <w:pPr>
        <w:suppressAutoHyphens w:val="0"/>
        <w:jc w:val="both"/>
        <w:rPr>
          <w:bCs/>
          <w:sz w:val="26"/>
          <w:szCs w:val="26"/>
          <w:lang w:val="vi-VN" w:eastAsia="en-US"/>
        </w:rPr>
      </w:pPr>
      <w:r>
        <w:rPr>
          <w:bCs/>
          <w:sz w:val="26"/>
          <w:szCs w:val="26"/>
          <w:lang w:val="vi-VN" w:eastAsia="en-US"/>
        </w:rPr>
        <w:tab/>
        <w:t xml:space="preserve">- </w:t>
      </w:r>
      <w:r w:rsidRPr="00B94DE7">
        <w:rPr>
          <w:bCs/>
          <w:sz w:val="26"/>
          <w:szCs w:val="26"/>
          <w:lang w:val="vi-VN" w:eastAsia="en-US"/>
        </w:rPr>
        <w:t>Vẽ được các mối ghép cơ khí.</w:t>
      </w:r>
    </w:p>
    <w:p w:rsidR="00B94DE7" w:rsidRPr="00B94DE7" w:rsidRDefault="00B94DE7" w:rsidP="00B94DE7">
      <w:pPr>
        <w:suppressAutoHyphens w:val="0"/>
        <w:ind w:firstLine="720"/>
        <w:jc w:val="both"/>
        <w:rPr>
          <w:bCs/>
          <w:sz w:val="26"/>
          <w:szCs w:val="26"/>
          <w:lang w:val="vi-VN" w:eastAsia="en-US"/>
        </w:rPr>
      </w:pPr>
      <w:r>
        <w:rPr>
          <w:bCs/>
          <w:sz w:val="26"/>
          <w:szCs w:val="26"/>
          <w:lang w:val="vi-VN" w:eastAsia="en-US"/>
        </w:rPr>
        <w:t xml:space="preserve">- </w:t>
      </w:r>
      <w:r w:rsidRPr="00B94DE7">
        <w:rPr>
          <w:bCs/>
          <w:sz w:val="26"/>
          <w:szCs w:val="26"/>
          <w:lang w:val="vi-VN" w:eastAsia="en-US"/>
        </w:rPr>
        <w:t>Vẽ được các kết cấu hợp lý trong bản vẽ.</w:t>
      </w:r>
    </w:p>
    <w:p w:rsidR="00B94DE7" w:rsidRPr="00B94DE7" w:rsidRDefault="00B94DE7" w:rsidP="00B94DE7">
      <w:pPr>
        <w:suppressAutoHyphens w:val="0"/>
        <w:ind w:firstLine="720"/>
        <w:jc w:val="both"/>
        <w:rPr>
          <w:bCs/>
          <w:sz w:val="26"/>
          <w:szCs w:val="26"/>
          <w:lang w:val="vi-VN" w:eastAsia="en-US"/>
        </w:rPr>
      </w:pPr>
      <w:r>
        <w:rPr>
          <w:bCs/>
          <w:sz w:val="26"/>
          <w:szCs w:val="26"/>
          <w:lang w:val="vi-VN" w:eastAsia="en-US"/>
        </w:rPr>
        <w:t xml:space="preserve">- </w:t>
      </w:r>
      <w:r w:rsidRPr="00B94DE7">
        <w:rPr>
          <w:bCs/>
          <w:sz w:val="26"/>
          <w:szCs w:val="26"/>
          <w:lang w:val="vi-VN" w:eastAsia="en-US"/>
        </w:rPr>
        <w:t xml:space="preserve">Tra đươc các bảng then, ren tương ứng. </w:t>
      </w:r>
    </w:p>
    <w:p w:rsidR="00B94DE7" w:rsidRPr="00B94DE7" w:rsidRDefault="00B94DE7" w:rsidP="00B94DE7">
      <w:pPr>
        <w:suppressAutoHyphens w:val="0"/>
        <w:ind w:firstLine="720"/>
        <w:jc w:val="both"/>
        <w:rPr>
          <w:bCs/>
          <w:sz w:val="26"/>
          <w:szCs w:val="26"/>
          <w:lang w:val="vi-VN" w:eastAsia="en-US"/>
        </w:rPr>
      </w:pPr>
      <w:r>
        <w:rPr>
          <w:bCs/>
          <w:sz w:val="26"/>
          <w:szCs w:val="26"/>
          <w:lang w:val="vi-VN" w:eastAsia="en-US"/>
        </w:rPr>
        <w:t xml:space="preserve">- </w:t>
      </w:r>
      <w:r w:rsidRPr="00B94DE7">
        <w:rPr>
          <w:bCs/>
          <w:sz w:val="26"/>
          <w:szCs w:val="26"/>
          <w:lang w:val="vi-VN" w:eastAsia="en-US"/>
        </w:rPr>
        <w:t>Ghi được các yêu cầu kỹ thuật trên bản vẽ.</w:t>
      </w:r>
    </w:p>
    <w:p w:rsidR="00B94DE7" w:rsidRPr="00B94DE7" w:rsidRDefault="00B94DE7" w:rsidP="00B94DE7">
      <w:pPr>
        <w:suppressAutoHyphens w:val="0"/>
        <w:ind w:firstLine="720"/>
        <w:jc w:val="both"/>
        <w:rPr>
          <w:iCs/>
          <w:sz w:val="26"/>
          <w:szCs w:val="26"/>
          <w:lang w:val="pt-BR" w:eastAsia="en-US"/>
        </w:rPr>
      </w:pPr>
      <w:r>
        <w:rPr>
          <w:iCs/>
          <w:sz w:val="26"/>
          <w:szCs w:val="26"/>
          <w:lang w:val="vi-VN" w:eastAsia="en-US"/>
        </w:rPr>
        <w:t xml:space="preserve">- </w:t>
      </w:r>
      <w:r w:rsidRPr="00B94DE7">
        <w:rPr>
          <w:iCs/>
          <w:sz w:val="26"/>
          <w:szCs w:val="26"/>
          <w:lang w:val="pt-BR" w:eastAsia="en-US"/>
        </w:rPr>
        <w:t>Phân tích được bản vẽ chi tiết và bản vẽ lắp.</w:t>
      </w:r>
    </w:p>
    <w:p w:rsidR="00B94DE7" w:rsidRPr="00B94DE7" w:rsidRDefault="00B94DE7" w:rsidP="00B94DE7">
      <w:pPr>
        <w:suppressAutoHyphens w:val="0"/>
        <w:ind w:firstLine="720"/>
        <w:jc w:val="both"/>
        <w:rPr>
          <w:iCs/>
          <w:sz w:val="26"/>
          <w:szCs w:val="26"/>
          <w:lang w:val="pt-BR" w:eastAsia="en-US"/>
        </w:rPr>
      </w:pPr>
      <w:r>
        <w:rPr>
          <w:iCs/>
          <w:sz w:val="26"/>
          <w:szCs w:val="26"/>
          <w:lang w:val="vi-VN" w:eastAsia="en-US"/>
        </w:rPr>
        <w:t xml:space="preserve">- </w:t>
      </w:r>
      <w:r w:rsidRPr="00B94DE7">
        <w:rPr>
          <w:iCs/>
          <w:sz w:val="26"/>
          <w:szCs w:val="26"/>
          <w:lang w:val="pt-BR" w:eastAsia="en-US"/>
        </w:rPr>
        <w:t xml:space="preserve">Vẽ tách được chi tiết từ bản vẽ lắp. Vẽ được bản vẽ lắp đơn giản. </w:t>
      </w:r>
      <w:r w:rsidRPr="00B94DE7">
        <w:rPr>
          <w:sz w:val="26"/>
          <w:szCs w:val="26"/>
          <w:lang w:val="pt-BR" w:eastAsia="en-US"/>
        </w:rPr>
        <w:t>Vận dụng được những kiến thức của môn học để tiếp thu các môn học, mô-đun chuyên nghề.</w:t>
      </w:r>
    </w:p>
    <w:p w:rsidR="00E8188E" w:rsidRPr="00E8188E" w:rsidRDefault="00B94DE7" w:rsidP="00B94DE7">
      <w:pPr>
        <w:suppressAutoHyphens w:val="0"/>
        <w:jc w:val="both"/>
        <w:rPr>
          <w:sz w:val="26"/>
          <w:szCs w:val="26"/>
          <w:lang w:eastAsia="en-US"/>
        </w:rPr>
      </w:pPr>
      <w:r>
        <w:rPr>
          <w:sz w:val="26"/>
          <w:szCs w:val="26"/>
          <w:lang w:val="vi-VN" w:eastAsia="en-US"/>
        </w:rPr>
        <w:t xml:space="preserve">            -</w:t>
      </w:r>
      <w:r>
        <w:rPr>
          <w:sz w:val="26"/>
          <w:szCs w:val="26"/>
          <w:lang w:val="pt-BR" w:eastAsia="en-US"/>
        </w:rPr>
        <w:t xml:space="preserve"> </w:t>
      </w:r>
      <w:r w:rsidRPr="00B94DE7">
        <w:rPr>
          <w:sz w:val="26"/>
          <w:szCs w:val="26"/>
          <w:lang w:val="pt-BR" w:eastAsia="en-US"/>
        </w:rPr>
        <w:t>Có ý thức trách nhiệm, chủ động học tập.</w:t>
      </w:r>
    </w:p>
    <w:p w:rsidR="009831FC" w:rsidRDefault="009831FC" w:rsidP="00E8188E">
      <w:pPr>
        <w:suppressAutoHyphens w:val="0"/>
        <w:jc w:val="both"/>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CC785B" w:rsidRPr="00E8188E" w:rsidRDefault="009831FC" w:rsidP="009831FC">
      <w:pPr>
        <w:rPr>
          <w:sz w:val="26"/>
          <w:szCs w:val="26"/>
          <w:lang w:val="it-IT"/>
        </w:rPr>
      </w:pPr>
      <w:r>
        <w:rPr>
          <w:sz w:val="26"/>
          <w:szCs w:val="26"/>
          <w:lang w:val="it-IT"/>
        </w:rPr>
        <w:t xml:space="preserve">I. Ổn định lớp học:                            Thời gian: </w:t>
      </w:r>
      <w:r w:rsidR="00E8188E">
        <w:rPr>
          <w:sz w:val="26"/>
          <w:szCs w:val="26"/>
          <w:lang w:val="vi-VN"/>
        </w:rPr>
        <w:t>3</w:t>
      </w:r>
      <w:r>
        <w:rPr>
          <w:sz w:val="26"/>
          <w:szCs w:val="26"/>
          <w:lang w:val="it-IT"/>
        </w:rPr>
        <w:t xml:space="preserve"> phút</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CC785B" w:rsidRDefault="006912DF" w:rsidP="00CC785B">
            <w:pPr>
              <w:rPr>
                <w:b/>
                <w:bCs/>
                <w:sz w:val="26"/>
                <w:szCs w:val="26"/>
                <w:u w:val="single"/>
                <w:lang w:val="de-DE"/>
              </w:rPr>
            </w:pPr>
            <w:r>
              <w:rPr>
                <w:b/>
                <w:bCs/>
                <w:sz w:val="26"/>
                <w:szCs w:val="26"/>
                <w:u w:val="single"/>
                <w:lang w:val="de-DE"/>
              </w:rPr>
              <w:t>Dẫn nhập</w:t>
            </w:r>
          </w:p>
          <w:p w:rsidR="006912DF" w:rsidRPr="00CC785B" w:rsidRDefault="0012523F" w:rsidP="00CC785B">
            <w:pPr>
              <w:rPr>
                <w:b/>
                <w:bCs/>
                <w:sz w:val="26"/>
                <w:szCs w:val="26"/>
                <w:u w:val="single"/>
                <w:lang w:val="de-DE"/>
              </w:rPr>
            </w:pPr>
            <w:r>
              <w:rPr>
                <w:iCs/>
                <w:sz w:val="26"/>
                <w:szCs w:val="26"/>
                <w:lang w:val="vi-VN"/>
              </w:rPr>
              <w:t>Muốn hiểu được nội dung của bản vẽ hộp tốc độ, đòi hỏi SV cần biết nguyên lý hoạt động của nó, sau đó chúng ta mới có thể vẽ tách các chi tiết cho đúng theo TCVN.</w:t>
            </w:r>
          </w:p>
        </w:tc>
        <w:tc>
          <w:tcPr>
            <w:tcW w:w="2155" w:type="dxa"/>
            <w:tcBorders>
              <w:top w:val="single" w:sz="4" w:space="0" w:color="000000"/>
              <w:left w:val="single" w:sz="4" w:space="0" w:color="000000"/>
              <w:bottom w:val="single" w:sz="4" w:space="0" w:color="000000"/>
            </w:tcBorders>
            <w:shd w:val="clear" w:color="auto" w:fill="auto"/>
          </w:tcPr>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D41ED9" w:rsidRDefault="00D41ED9"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41ED9" w:rsidRDefault="006912DF" w:rsidP="00E8188E">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E8188E" w:rsidRPr="00E8188E" w:rsidRDefault="0012523F" w:rsidP="00E8188E">
            <w:pPr>
              <w:jc w:val="both"/>
              <w:rPr>
                <w:b/>
                <w:bCs/>
                <w:i/>
                <w:iCs/>
                <w:sz w:val="26"/>
                <w:szCs w:val="26"/>
                <w:lang w:val="vi-VN"/>
              </w:rPr>
            </w:pPr>
            <w:r>
              <w:rPr>
                <w:b/>
                <w:bCs/>
                <w:i/>
                <w:iCs/>
                <w:sz w:val="26"/>
                <w:szCs w:val="26"/>
                <w:lang w:val="vi-VN"/>
              </w:rPr>
              <w:t>8. Bài tập lớn.</w:t>
            </w:r>
          </w:p>
          <w:p w:rsidR="0012523F" w:rsidRDefault="0012523F" w:rsidP="00E8188E">
            <w:pPr>
              <w:jc w:val="both"/>
              <w:rPr>
                <w:sz w:val="26"/>
                <w:szCs w:val="26"/>
                <w:lang w:val="vi-VN"/>
              </w:rPr>
            </w:pPr>
            <w:r>
              <w:rPr>
                <w:sz w:val="26"/>
                <w:szCs w:val="26"/>
                <w:lang w:val="vi-VN"/>
              </w:rPr>
              <w:t>N</w:t>
            </w:r>
            <w:r w:rsidRPr="0095350D">
              <w:rPr>
                <w:sz w:val="26"/>
                <w:szCs w:val="26"/>
                <w:lang w:val="vi-VN"/>
              </w:rPr>
              <w:t>ội dung và cách thực hiện bản vẽ chi tiết và bản vẽ lắp.</w:t>
            </w:r>
          </w:p>
          <w:p w:rsidR="00E8188E" w:rsidRPr="00E8188E" w:rsidRDefault="00E8188E" w:rsidP="00E8188E">
            <w:pPr>
              <w:jc w:val="both"/>
              <w:rPr>
                <w:bCs/>
                <w:iCs/>
                <w:sz w:val="26"/>
                <w:szCs w:val="26"/>
                <w:lang w:val="vi-VN"/>
              </w:rPr>
            </w:pPr>
          </w:p>
          <w:p w:rsidR="00CC785B" w:rsidRPr="00673C58" w:rsidRDefault="00CC785B" w:rsidP="000A4354">
            <w:pPr>
              <w:jc w:val="both"/>
              <w:rPr>
                <w:b/>
                <w:bCs/>
                <w:i/>
                <w:iCs/>
                <w:sz w:val="26"/>
                <w:szCs w:val="26"/>
                <w:lang w:val="vi-VN"/>
              </w:rPr>
            </w:pPr>
          </w:p>
          <w:p w:rsidR="00757598" w:rsidRPr="000A4354" w:rsidRDefault="00757598" w:rsidP="000A4354">
            <w:pPr>
              <w:rPr>
                <w:iCs/>
                <w:sz w:val="26"/>
                <w:szCs w:val="26"/>
                <w:lang w:val="vi-VN"/>
              </w:rPr>
            </w:pPr>
          </w:p>
        </w:tc>
        <w:tc>
          <w:tcPr>
            <w:tcW w:w="2155" w:type="dxa"/>
            <w:tcBorders>
              <w:top w:val="single" w:sz="4" w:space="0" w:color="000000"/>
              <w:left w:val="single" w:sz="4" w:space="0" w:color="000000"/>
              <w:bottom w:val="single" w:sz="4" w:space="0" w:color="000000"/>
            </w:tcBorders>
            <w:shd w:val="clear" w:color="auto" w:fill="auto"/>
          </w:tcPr>
          <w:p w:rsidR="007B3F13" w:rsidRDefault="007B3F13" w:rsidP="00AD39D3">
            <w:pPr>
              <w:rPr>
                <w:iCs/>
                <w:sz w:val="26"/>
                <w:szCs w:val="26"/>
                <w:lang w:val="vi-VN"/>
              </w:rPr>
            </w:pPr>
          </w:p>
          <w:p w:rsidR="00E8188E" w:rsidRDefault="00E8188E"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CC785B" w:rsidRDefault="00CC785B" w:rsidP="00AD39D3">
            <w:pPr>
              <w:rPr>
                <w:sz w:val="26"/>
                <w:szCs w:val="26"/>
                <w:lang w:val="vi-VN"/>
              </w:rPr>
            </w:pPr>
          </w:p>
          <w:p w:rsidR="00E8188E" w:rsidRDefault="00E8188E" w:rsidP="00AD39D3">
            <w:pPr>
              <w:rPr>
                <w:sz w:val="26"/>
                <w:szCs w:val="26"/>
                <w:lang w:val="vi-VN"/>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F39C1" w:rsidRDefault="009831FC" w:rsidP="00D41ED9">
            <w:pPr>
              <w:snapToGrid w:val="0"/>
              <w:rPr>
                <w:sz w:val="26"/>
                <w:szCs w:val="26"/>
                <w:lang w:val="nb-NO"/>
              </w:rPr>
            </w:pPr>
            <w:r>
              <w:rPr>
                <w:sz w:val="26"/>
                <w:szCs w:val="26"/>
                <w:lang w:val="nb-NO"/>
              </w:rPr>
              <w:t xml:space="preserve">   </w:t>
            </w:r>
          </w:p>
          <w:p w:rsidR="00BF39C1" w:rsidRDefault="00BF39C1"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Pr="00CC785B" w:rsidRDefault="0012523F" w:rsidP="00AD39D3">
            <w:pPr>
              <w:snapToGrid w:val="0"/>
              <w:jc w:val="center"/>
              <w:rPr>
                <w:sz w:val="26"/>
                <w:szCs w:val="26"/>
                <w:lang w:val="vi-VN"/>
              </w:rPr>
            </w:pPr>
            <w:r>
              <w:rPr>
                <w:sz w:val="26"/>
                <w:szCs w:val="26"/>
                <w:lang w:val="vi-VN"/>
              </w:rPr>
              <w:t>262</w:t>
            </w:r>
          </w:p>
          <w:p w:rsidR="002036D6" w:rsidRDefault="002036D6" w:rsidP="00AD39D3">
            <w:pPr>
              <w:snapToGrid w:val="0"/>
              <w:jc w:val="center"/>
              <w:rPr>
                <w:sz w:val="26"/>
                <w:szCs w:val="26"/>
                <w:lang w:val="nb-NO"/>
              </w:rPr>
            </w:pPr>
          </w:p>
          <w:p w:rsidR="007B3F13" w:rsidRDefault="007B3F13"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CC785B">
            <w:pPr>
              <w:snapToGrid w:val="0"/>
              <w:rPr>
                <w:sz w:val="26"/>
                <w:szCs w:val="26"/>
                <w:lang w:val="vi-VN"/>
              </w:rPr>
            </w:pPr>
          </w:p>
          <w:p w:rsidR="00E8188E" w:rsidRDefault="00E8188E" w:rsidP="00CC785B">
            <w:pPr>
              <w:snapToGrid w:val="0"/>
              <w:rPr>
                <w:sz w:val="26"/>
                <w:szCs w:val="26"/>
                <w:lang w:val="vi-VN"/>
              </w:rPr>
            </w:pPr>
          </w:p>
          <w:p w:rsidR="007B3F13" w:rsidRDefault="007B3F13" w:rsidP="00AD39D3">
            <w:pPr>
              <w:snapToGrid w:val="0"/>
              <w:jc w:val="center"/>
              <w:rPr>
                <w:sz w:val="26"/>
                <w:szCs w:val="26"/>
                <w:lang w:val="vi-VN"/>
              </w:rPr>
            </w:pPr>
          </w:p>
          <w:p w:rsidR="00757598" w:rsidRPr="007B3F13" w:rsidRDefault="00757598" w:rsidP="0012523F">
            <w:pPr>
              <w:snapToGrid w:val="0"/>
              <w:rPr>
                <w:sz w:val="26"/>
                <w:szCs w:val="26"/>
                <w:lang w:val="vi-VN"/>
              </w:rPr>
            </w:pPr>
          </w:p>
        </w:tc>
      </w:tr>
      <w:tr w:rsidR="009831FC" w:rsidTr="0012523F">
        <w:trPr>
          <w:trHeight w:val="699"/>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Pr="0012523F" w:rsidRDefault="009831FC" w:rsidP="0012523F">
            <w:pPr>
              <w:rPr>
                <w:sz w:val="26"/>
                <w:szCs w:val="26"/>
                <w:lang w:val="nb-NO"/>
              </w:rPr>
            </w:pPr>
            <w:r>
              <w:rPr>
                <w:b/>
                <w:bCs/>
                <w:sz w:val="26"/>
                <w:szCs w:val="26"/>
                <w:u w:val="single"/>
                <w:lang w:val="nb-NO"/>
              </w:rPr>
              <w:t>Củng cố kiến thức và kết thúc bài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12523F">
            <w:pPr>
              <w:snapToGrid w:val="0"/>
              <w:rPr>
                <w:sz w:val="26"/>
                <w:szCs w:val="26"/>
                <w:lang w:val="nb-NO"/>
              </w:rPr>
            </w:pP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tc>
        <w:tc>
          <w:tcPr>
            <w:tcW w:w="4423" w:type="dxa"/>
            <w:gridSpan w:val="2"/>
            <w:tcBorders>
              <w:top w:val="single" w:sz="4" w:space="0" w:color="000000"/>
              <w:left w:val="single" w:sz="4" w:space="0" w:color="000000"/>
              <w:bottom w:val="single" w:sz="4" w:space="0" w:color="000000"/>
            </w:tcBorders>
            <w:shd w:val="clear" w:color="auto" w:fill="auto"/>
          </w:tcPr>
          <w:p w:rsidR="009831FC" w:rsidRPr="00E8188E" w:rsidRDefault="009831FC" w:rsidP="00E8188E">
            <w:pPr>
              <w:jc w:val="both"/>
              <w:rPr>
                <w:bCs/>
                <w:iCs/>
                <w:sz w:val="26"/>
                <w:szCs w:val="26"/>
                <w:lang w:val="vi-VN"/>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F20C57">
            <w:pPr>
              <w:snapToGrid w:val="0"/>
              <w:jc w:val="center"/>
              <w:rPr>
                <w:sz w:val="26"/>
                <w:szCs w:val="26"/>
                <w:lang w:val="pt-BR"/>
              </w:rPr>
            </w:pP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2036D6">
        <w:trPr>
          <w:gridAfter w:val="2"/>
          <w:wAfter w:w="170" w:type="dxa"/>
          <w:trHeight w:val="3096"/>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9831FC">
        <w:tblPrEx>
          <w:tblCellMar>
            <w:left w:w="0" w:type="dxa"/>
            <w:right w:w="0" w:type="dxa"/>
          </w:tblCellMar>
        </w:tblPrEx>
        <w:tc>
          <w:tcPr>
            <w:tcW w:w="4694"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5"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6A6317" w:rsidRDefault="006A6317"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7B3F13"/>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9C3B99"/>
    <w:multiLevelType w:val="hybridMultilevel"/>
    <w:tmpl w:val="A880D6F4"/>
    <w:lvl w:ilvl="0" w:tplc="45C067E2">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524766B"/>
    <w:multiLevelType w:val="hybridMultilevel"/>
    <w:tmpl w:val="B830A46A"/>
    <w:lvl w:ilvl="0" w:tplc="C430135A">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201AC6"/>
    <w:multiLevelType w:val="hybridMultilevel"/>
    <w:tmpl w:val="80CEE444"/>
    <w:lvl w:ilvl="0" w:tplc="47BA203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66EE0"/>
    <w:rsid w:val="000A4354"/>
    <w:rsid w:val="000B168B"/>
    <w:rsid w:val="0012523F"/>
    <w:rsid w:val="00186890"/>
    <w:rsid w:val="001951E1"/>
    <w:rsid w:val="001B671F"/>
    <w:rsid w:val="001E699F"/>
    <w:rsid w:val="002036D6"/>
    <w:rsid w:val="00311055"/>
    <w:rsid w:val="0031137B"/>
    <w:rsid w:val="00362A57"/>
    <w:rsid w:val="003D77EB"/>
    <w:rsid w:val="00475B86"/>
    <w:rsid w:val="00531BF1"/>
    <w:rsid w:val="005B4110"/>
    <w:rsid w:val="00673C58"/>
    <w:rsid w:val="006741D8"/>
    <w:rsid w:val="006912DF"/>
    <w:rsid w:val="006A6317"/>
    <w:rsid w:val="006C5FBF"/>
    <w:rsid w:val="00757598"/>
    <w:rsid w:val="007B3F13"/>
    <w:rsid w:val="007F7C00"/>
    <w:rsid w:val="00840A56"/>
    <w:rsid w:val="00870D48"/>
    <w:rsid w:val="00920C92"/>
    <w:rsid w:val="00933CB5"/>
    <w:rsid w:val="00945704"/>
    <w:rsid w:val="00965EE4"/>
    <w:rsid w:val="009831FC"/>
    <w:rsid w:val="009B16BE"/>
    <w:rsid w:val="00A36ED4"/>
    <w:rsid w:val="00A9775C"/>
    <w:rsid w:val="00AD39D3"/>
    <w:rsid w:val="00B62B0F"/>
    <w:rsid w:val="00B94DE7"/>
    <w:rsid w:val="00BC49F0"/>
    <w:rsid w:val="00BF39C1"/>
    <w:rsid w:val="00C42362"/>
    <w:rsid w:val="00C87714"/>
    <w:rsid w:val="00CC785B"/>
    <w:rsid w:val="00CD277E"/>
    <w:rsid w:val="00D41ED9"/>
    <w:rsid w:val="00DA0290"/>
    <w:rsid w:val="00E17FCE"/>
    <w:rsid w:val="00E8188E"/>
    <w:rsid w:val="00E85E00"/>
    <w:rsid w:val="00ED2E6E"/>
    <w:rsid w:val="00F20C57"/>
    <w:rsid w:val="00F77021"/>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D9"/>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2020-11-25T06:48:00Z</dcterms:created>
  <dcterms:modified xsi:type="dcterms:W3CDTF">2020-11-26T01:59:00Z</dcterms:modified>
</cp:coreProperties>
</file>